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70" w:rsidRPr="008F3E70" w:rsidRDefault="008F3E70" w:rsidP="008F3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E70">
        <w:rPr>
          <w:rFonts w:ascii="Times New Roman" w:hAnsi="Times New Roman" w:cs="Times New Roman"/>
          <w:b/>
          <w:sz w:val="28"/>
          <w:szCs w:val="28"/>
        </w:rPr>
        <w:t>Перечень программ дополнительного образования, реализуемых в МБОУ «Лицей № 6 имени М.А. Булатова»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E70">
        <w:rPr>
          <w:rFonts w:ascii="Times New Roman" w:hAnsi="Times New Roman" w:cs="Times New Roman"/>
          <w:sz w:val="28"/>
          <w:szCs w:val="28"/>
          <w:u w:val="single"/>
        </w:rPr>
        <w:t>Физкультурно-спортивная направленность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5C7C03" w:rsidRPr="008F3E70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</w:t>
      </w:r>
      <w:r w:rsidRPr="008F3E70">
        <w:rPr>
          <w:rFonts w:ascii="Times New Roman" w:hAnsi="Times New Roman" w:cs="Times New Roman"/>
          <w:sz w:val="28"/>
          <w:szCs w:val="28"/>
        </w:rPr>
        <w:t>«Волейбол»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5C7C03" w:rsidRPr="008F3E70">
        <w:rPr>
          <w:rFonts w:ascii="Times New Roman" w:hAnsi="Times New Roman" w:cs="Times New Roman"/>
          <w:sz w:val="28"/>
          <w:szCs w:val="28"/>
        </w:rPr>
        <w:t xml:space="preserve">физкультурно-спортивной направленности </w:t>
      </w:r>
      <w:r w:rsidRPr="008F3E70">
        <w:rPr>
          <w:rFonts w:ascii="Times New Roman" w:hAnsi="Times New Roman" w:cs="Times New Roman"/>
          <w:sz w:val="28"/>
          <w:szCs w:val="28"/>
        </w:rPr>
        <w:t>«Первые шаги к успеху»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E70">
        <w:rPr>
          <w:rFonts w:ascii="Times New Roman" w:hAnsi="Times New Roman" w:cs="Times New Roman"/>
          <w:sz w:val="28"/>
          <w:szCs w:val="28"/>
          <w:u w:val="single"/>
        </w:rPr>
        <w:t>Художественная направленность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«Фигаро»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«Волшебные краски»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E70">
        <w:rPr>
          <w:rFonts w:ascii="Times New Roman" w:hAnsi="Times New Roman" w:cs="Times New Roman"/>
          <w:sz w:val="28"/>
          <w:szCs w:val="28"/>
          <w:u w:val="single"/>
        </w:rPr>
        <w:t>Туристско-краеведческая направленность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«Я поведу тебя в музей»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«Юный краевед»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E70">
        <w:rPr>
          <w:rFonts w:ascii="Times New Roman" w:hAnsi="Times New Roman" w:cs="Times New Roman"/>
          <w:sz w:val="28"/>
          <w:szCs w:val="28"/>
          <w:u w:val="single"/>
        </w:rPr>
        <w:t>Естественно-научная направленность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«Эколог и Я»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«ЗФТШ»</w:t>
      </w:r>
    </w:p>
    <w:p w:rsidR="001F62CB" w:rsidRPr="008F3E70" w:rsidRDefault="001F62CB" w:rsidP="005C7C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E70">
        <w:rPr>
          <w:rFonts w:ascii="Times New Roman" w:hAnsi="Times New Roman" w:cs="Times New Roman"/>
          <w:sz w:val="28"/>
          <w:szCs w:val="28"/>
          <w:u w:val="single"/>
        </w:rPr>
        <w:t>Техническая направленность</w:t>
      </w:r>
    </w:p>
    <w:p w:rsidR="001F62CB" w:rsidRPr="008F3E70" w:rsidRDefault="001F62CB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«Робототехника»</w:t>
      </w:r>
    </w:p>
    <w:p w:rsidR="001F62CB" w:rsidRPr="008F3E70" w:rsidRDefault="001F62CB" w:rsidP="005C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E70">
        <w:rPr>
          <w:rFonts w:ascii="Times New Roman" w:hAnsi="Times New Roman" w:cs="Times New Roman"/>
          <w:sz w:val="28"/>
          <w:szCs w:val="28"/>
          <w:u w:val="single"/>
        </w:rPr>
        <w:t>Социально-гуманитарная направленность</w:t>
      </w: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C427BC" w:rsidRPr="008F3E70">
        <w:rPr>
          <w:rFonts w:ascii="Times New Roman" w:hAnsi="Times New Roman" w:cs="Times New Roman"/>
          <w:sz w:val="28"/>
          <w:szCs w:val="28"/>
        </w:rPr>
        <w:t>Орлята</w:t>
      </w:r>
      <w:r w:rsidRPr="008F3E70">
        <w:rPr>
          <w:rFonts w:ascii="Times New Roman" w:hAnsi="Times New Roman" w:cs="Times New Roman"/>
          <w:sz w:val="28"/>
          <w:szCs w:val="28"/>
        </w:rPr>
        <w:t>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«Юный армеец»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«Доброе дело»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«Волонтеры-медики»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«Большая перемена»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«Основы операторского мастерства. Видеомонтаж»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общеразвивающая программа «Основы тележурналистики и создания </w:t>
      </w:r>
      <w:proofErr w:type="spellStart"/>
      <w:r w:rsidRPr="008F3E70">
        <w:rPr>
          <w:rFonts w:ascii="Times New Roman" w:hAnsi="Times New Roman" w:cs="Times New Roman"/>
          <w:sz w:val="28"/>
          <w:szCs w:val="28"/>
        </w:rPr>
        <w:t>видеоконтента</w:t>
      </w:r>
      <w:proofErr w:type="spellEnd"/>
      <w:r w:rsidRPr="008F3E70">
        <w:rPr>
          <w:rFonts w:ascii="Times New Roman" w:hAnsi="Times New Roman" w:cs="Times New Roman"/>
          <w:sz w:val="28"/>
          <w:szCs w:val="28"/>
        </w:rPr>
        <w:t>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«Основы журналистики. Компьютерный дизайн»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«Мир вокруг нас»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«Английский – окно в мир»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«История России в лицах»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«Мой выбор»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«Тайны литературы»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  <w:r w:rsidRPr="008F3E7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«Курсы по подготовке детей к обучению в школе»</w:t>
      </w:r>
    </w:p>
    <w:p w:rsidR="00C427BC" w:rsidRPr="008F3E70" w:rsidRDefault="00C427BC" w:rsidP="005C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E63" w:rsidRPr="008F3E70" w:rsidRDefault="004F5E63" w:rsidP="005C7C0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5E63" w:rsidRPr="008F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63"/>
    <w:rsid w:val="0017759E"/>
    <w:rsid w:val="001F62CB"/>
    <w:rsid w:val="002A0923"/>
    <w:rsid w:val="002E538D"/>
    <w:rsid w:val="004F5E63"/>
    <w:rsid w:val="005C7C03"/>
    <w:rsid w:val="0063620F"/>
    <w:rsid w:val="008F3E70"/>
    <w:rsid w:val="00C427BC"/>
    <w:rsid w:val="00CF375C"/>
    <w:rsid w:val="00DC5D98"/>
    <w:rsid w:val="00E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33AA"/>
  <w15:chartTrackingRefBased/>
  <w15:docId w15:val="{30C26C97-2EF6-4F8A-B930-CD8973D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4B2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4B2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Licey6</dc:creator>
  <cp:keywords/>
  <dc:description/>
  <cp:lastModifiedBy>Наталья</cp:lastModifiedBy>
  <cp:revision>2</cp:revision>
  <dcterms:created xsi:type="dcterms:W3CDTF">2024-03-26T13:29:00Z</dcterms:created>
  <dcterms:modified xsi:type="dcterms:W3CDTF">2024-03-26T13:29:00Z</dcterms:modified>
</cp:coreProperties>
</file>